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B9" w:rsidRPr="00384896" w:rsidRDefault="00816B0E" w:rsidP="00384896">
      <w:pPr>
        <w:spacing w:after="0" w:line="240" w:lineRule="auto"/>
        <w:rPr>
          <w:rFonts w:ascii="Arial" w:hAnsi="Arial"/>
          <w:b/>
          <w:sz w:val="28"/>
          <w:szCs w:val="28"/>
          <w:lang w:eastAsia="hr-HR"/>
        </w:rPr>
      </w:pPr>
      <w:r>
        <w:rPr>
          <w:rFonts w:ascii="Arial" w:hAnsi="Arial"/>
          <w:b/>
          <w:sz w:val="28"/>
          <w:szCs w:val="28"/>
          <w:lang w:eastAsia="hr-HR"/>
        </w:rPr>
        <w:t xml:space="preserve">CENTAR ZA </w:t>
      </w:r>
      <w:r w:rsidR="00652DB9" w:rsidRPr="00384896">
        <w:rPr>
          <w:rFonts w:ascii="Arial" w:hAnsi="Arial"/>
          <w:b/>
          <w:sz w:val="28"/>
          <w:szCs w:val="28"/>
          <w:lang w:eastAsia="hr-HR"/>
        </w:rPr>
        <w:t>POLJOPRIVREDU</w:t>
      </w:r>
      <w:r>
        <w:rPr>
          <w:rFonts w:ascii="Arial" w:hAnsi="Arial"/>
          <w:b/>
          <w:sz w:val="28"/>
          <w:szCs w:val="28"/>
          <w:lang w:eastAsia="hr-HR"/>
        </w:rPr>
        <w:t xml:space="preserve"> I RURALNI RAZVOJ</w:t>
      </w:r>
    </w:p>
    <w:p w:rsidR="00652DB9" w:rsidRDefault="00652DB9" w:rsidP="00384896">
      <w:pPr>
        <w:spacing w:after="0" w:line="240" w:lineRule="auto"/>
        <w:rPr>
          <w:rFonts w:ascii="Arial" w:hAnsi="Arial"/>
          <w:b/>
          <w:sz w:val="24"/>
          <w:szCs w:val="24"/>
          <w:lang w:eastAsia="hr-HR"/>
        </w:rPr>
      </w:pPr>
      <w:r w:rsidRPr="00A2097A">
        <w:rPr>
          <w:rFonts w:ascii="Arial" w:hAnsi="Arial"/>
          <w:b/>
          <w:sz w:val="24"/>
          <w:szCs w:val="24"/>
          <w:lang w:eastAsia="hr-HR"/>
        </w:rPr>
        <w:t>Primorsko-goranske županije</w:t>
      </w:r>
    </w:p>
    <w:p w:rsidR="001953C3" w:rsidRPr="00A2097A" w:rsidRDefault="001953C3" w:rsidP="00384896">
      <w:pPr>
        <w:spacing w:after="0" w:line="240" w:lineRule="auto"/>
        <w:rPr>
          <w:rFonts w:ascii="Arial" w:hAnsi="Arial"/>
          <w:b/>
          <w:sz w:val="24"/>
          <w:szCs w:val="24"/>
          <w:lang w:eastAsia="hr-HR"/>
        </w:rPr>
      </w:pPr>
      <w:r>
        <w:rPr>
          <w:rFonts w:ascii="Arial" w:hAnsi="Arial"/>
          <w:b/>
          <w:sz w:val="24"/>
          <w:szCs w:val="24"/>
          <w:lang w:eastAsia="hr-HR"/>
        </w:rPr>
        <w:t>UPRAVNO VIJEĆE</w:t>
      </w: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Stara Sušica, Karolinska cesta 87,</w:t>
      </w: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51314 Ravna Gora</w:t>
      </w: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tel./fax. 051/ 791-066</w:t>
      </w: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mob. 098/ 1721-256</w:t>
      </w: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 xml:space="preserve">e-mail: </w:t>
      </w:r>
      <w:hyperlink r:id="rId8" w:history="1">
        <w:r w:rsidR="00816B0E" w:rsidRPr="009927C3">
          <w:rPr>
            <w:rStyle w:val="Hiperveza"/>
            <w:rFonts w:ascii="Arial" w:hAnsi="Arial"/>
            <w:sz w:val="24"/>
            <w:szCs w:val="24"/>
            <w:lang w:eastAsia="hr-HR"/>
          </w:rPr>
          <w:t>cprr@hi.ht.hr</w:t>
        </w:r>
      </w:hyperlink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652DB9" w:rsidRPr="00384896" w:rsidRDefault="00652DB9" w:rsidP="00384896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 w:rsidRPr="00384896">
        <w:rPr>
          <w:rFonts w:ascii="Arial" w:hAnsi="Arial"/>
          <w:sz w:val="24"/>
          <w:szCs w:val="24"/>
          <w:lang w:eastAsia="hr-HR"/>
        </w:rPr>
        <w:t>Br.</w:t>
      </w:r>
      <w:r w:rsidR="0072368E">
        <w:rPr>
          <w:rFonts w:ascii="Arial" w:hAnsi="Arial"/>
          <w:sz w:val="24"/>
          <w:szCs w:val="24"/>
          <w:lang w:eastAsia="hr-HR"/>
        </w:rPr>
        <w:t xml:space="preserve"> 2477</w:t>
      </w:r>
      <w:r w:rsidR="00816B0E">
        <w:rPr>
          <w:rFonts w:ascii="Arial" w:hAnsi="Arial"/>
          <w:sz w:val="24"/>
          <w:szCs w:val="24"/>
          <w:lang w:eastAsia="hr-HR"/>
        </w:rPr>
        <w:t>/18</w:t>
      </w:r>
    </w:p>
    <w:p w:rsidR="001B5E5E" w:rsidRDefault="0072368E" w:rsidP="001B5E5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/>
          <w:sz w:val="24"/>
          <w:szCs w:val="24"/>
          <w:lang w:eastAsia="hr-HR"/>
        </w:rPr>
        <w:t>Stara Sušica, 19</w:t>
      </w:r>
      <w:r w:rsidR="00AC15BB">
        <w:rPr>
          <w:rFonts w:ascii="Arial" w:hAnsi="Arial"/>
          <w:sz w:val="24"/>
          <w:szCs w:val="24"/>
          <w:lang w:eastAsia="hr-HR"/>
        </w:rPr>
        <w:t>. prosinca</w:t>
      </w:r>
      <w:r w:rsidR="00816B0E">
        <w:rPr>
          <w:rFonts w:ascii="Arial" w:hAnsi="Arial"/>
          <w:sz w:val="24"/>
          <w:szCs w:val="24"/>
          <w:lang w:eastAsia="hr-HR"/>
        </w:rPr>
        <w:t xml:space="preserve"> 2018</w:t>
      </w:r>
      <w:r w:rsidR="00652DB9">
        <w:rPr>
          <w:rFonts w:ascii="Arial" w:hAnsi="Arial"/>
          <w:sz w:val="24"/>
          <w:szCs w:val="24"/>
          <w:lang w:eastAsia="hr-HR"/>
        </w:rPr>
        <w:t>.</w:t>
      </w:r>
    </w:p>
    <w:p w:rsidR="001B5E5E" w:rsidRDefault="001B5E5E" w:rsidP="001B5E5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1B5E5E" w:rsidRDefault="001B5E5E" w:rsidP="001B5E5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1B5E5E" w:rsidRDefault="00FF37CD" w:rsidP="001B5E5E">
      <w:pPr>
        <w:spacing w:after="0" w:line="240" w:lineRule="auto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lang w:eastAsia="hr-HR"/>
        </w:rPr>
        <w:t xml:space="preserve">          </w:t>
      </w:r>
      <w:r w:rsidRPr="00FF37CD">
        <w:rPr>
          <w:rFonts w:ascii="Arial" w:hAnsi="Arial" w:cs="Arial"/>
          <w:sz w:val="24"/>
          <w:szCs w:val="24"/>
          <w:lang w:eastAsia="hr-HR"/>
        </w:rPr>
        <w:t>Na temelju</w:t>
      </w:r>
      <w:r w:rsidR="00652DB9" w:rsidRPr="00FF37C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AA4108">
        <w:rPr>
          <w:rFonts w:ascii="Arial" w:hAnsi="Arial" w:cs="Arial"/>
          <w:sz w:val="24"/>
          <w:szCs w:val="24"/>
          <w:lang w:eastAsia="hr-HR"/>
        </w:rPr>
        <w:t xml:space="preserve">članka </w:t>
      </w:r>
      <w:r w:rsidR="0072368E">
        <w:rPr>
          <w:rFonts w:ascii="Arial" w:hAnsi="Arial" w:cs="Arial"/>
          <w:sz w:val="24"/>
          <w:szCs w:val="24"/>
          <w:lang w:eastAsia="hr-HR"/>
        </w:rPr>
        <w:t>8</w:t>
      </w:r>
      <w:r>
        <w:rPr>
          <w:rFonts w:ascii="Arial" w:hAnsi="Arial" w:cs="Arial"/>
          <w:sz w:val="24"/>
          <w:szCs w:val="24"/>
          <w:lang w:eastAsia="hr-HR"/>
        </w:rPr>
        <w:t>. Sporazuma o osnivanju ustan</w:t>
      </w:r>
      <w:r w:rsidR="007362EA">
        <w:rPr>
          <w:rFonts w:ascii="Arial" w:hAnsi="Arial" w:cs="Arial"/>
          <w:sz w:val="24"/>
          <w:szCs w:val="24"/>
          <w:lang w:eastAsia="hr-HR"/>
        </w:rPr>
        <w:t>ove – Centra za</w:t>
      </w:r>
      <w:r>
        <w:rPr>
          <w:rFonts w:ascii="Arial" w:hAnsi="Arial" w:cs="Arial"/>
          <w:sz w:val="24"/>
          <w:szCs w:val="24"/>
          <w:lang w:eastAsia="hr-HR"/>
        </w:rPr>
        <w:t xml:space="preserve"> poljoprivredu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 i ruralni razvoj</w:t>
      </w:r>
      <w:r>
        <w:rPr>
          <w:rFonts w:ascii="Arial" w:hAnsi="Arial" w:cs="Arial"/>
          <w:sz w:val="24"/>
          <w:szCs w:val="24"/>
          <w:lang w:eastAsia="hr-HR"/>
        </w:rPr>
        <w:t xml:space="preserve"> P</w:t>
      </w:r>
      <w:r w:rsidR="007362EA">
        <w:rPr>
          <w:rFonts w:ascii="Arial" w:hAnsi="Arial" w:cs="Arial"/>
          <w:sz w:val="24"/>
          <w:szCs w:val="24"/>
          <w:lang w:eastAsia="hr-HR"/>
        </w:rPr>
        <w:t>rimorsko-goranske županije o</w:t>
      </w:r>
      <w:r w:rsidR="007C5E8A">
        <w:rPr>
          <w:rFonts w:ascii="Arial" w:hAnsi="Arial" w:cs="Arial"/>
          <w:sz w:val="24"/>
          <w:szCs w:val="24"/>
          <w:lang w:eastAsia="hr-HR"/>
        </w:rPr>
        <w:t>d 01.08.2018. godine i članka 13</w:t>
      </w:r>
      <w:r>
        <w:rPr>
          <w:rFonts w:ascii="Arial" w:hAnsi="Arial" w:cs="Arial"/>
          <w:sz w:val="24"/>
          <w:szCs w:val="24"/>
          <w:lang w:eastAsia="hr-HR"/>
        </w:rPr>
        <w:t>. Statuta ustano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ve – Centra za </w:t>
      </w:r>
      <w:r>
        <w:rPr>
          <w:rFonts w:ascii="Arial" w:hAnsi="Arial" w:cs="Arial"/>
          <w:sz w:val="24"/>
          <w:szCs w:val="24"/>
          <w:lang w:eastAsia="hr-HR"/>
        </w:rPr>
        <w:t>poljoprivredu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 i ruralni razvoj</w:t>
      </w:r>
      <w:r>
        <w:rPr>
          <w:rFonts w:ascii="Arial" w:hAnsi="Arial" w:cs="Arial"/>
          <w:sz w:val="24"/>
          <w:szCs w:val="24"/>
          <w:lang w:eastAsia="hr-HR"/>
        </w:rPr>
        <w:t xml:space="preserve"> Primorsko-goranske županije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 broj: 492/16. od 31.03.20</w:t>
      </w:r>
      <w:r>
        <w:rPr>
          <w:rFonts w:ascii="Arial" w:hAnsi="Arial" w:cs="Arial"/>
          <w:sz w:val="24"/>
          <w:szCs w:val="24"/>
          <w:lang w:eastAsia="hr-HR"/>
        </w:rPr>
        <w:t>1</w:t>
      </w:r>
      <w:r w:rsidR="00045969">
        <w:rPr>
          <w:rFonts w:ascii="Arial" w:hAnsi="Arial" w:cs="Arial"/>
          <w:sz w:val="24"/>
          <w:szCs w:val="24"/>
          <w:lang w:eastAsia="hr-HR"/>
        </w:rPr>
        <w:t>6. godine, Upravn</w:t>
      </w:r>
      <w:r w:rsidR="00503C00">
        <w:rPr>
          <w:rFonts w:ascii="Arial" w:hAnsi="Arial" w:cs="Arial"/>
          <w:sz w:val="24"/>
          <w:szCs w:val="24"/>
          <w:lang w:eastAsia="hr-HR"/>
        </w:rPr>
        <w:t>o v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ijeće Centra za </w:t>
      </w:r>
      <w:r w:rsidR="00503C00">
        <w:rPr>
          <w:rFonts w:ascii="Arial" w:hAnsi="Arial" w:cs="Arial"/>
          <w:sz w:val="24"/>
          <w:szCs w:val="24"/>
          <w:lang w:eastAsia="hr-HR"/>
        </w:rPr>
        <w:t>poljoprivredu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 i ruralni razvoj</w:t>
      </w:r>
      <w:r w:rsidR="00503C00">
        <w:rPr>
          <w:rFonts w:ascii="Arial" w:hAnsi="Arial" w:cs="Arial"/>
          <w:sz w:val="24"/>
          <w:szCs w:val="24"/>
          <w:lang w:eastAsia="hr-HR"/>
        </w:rPr>
        <w:t xml:space="preserve"> Primorsko-goranske županij</w:t>
      </w:r>
      <w:r w:rsidR="00045969">
        <w:rPr>
          <w:rFonts w:ascii="Arial" w:hAnsi="Arial" w:cs="Arial"/>
          <w:sz w:val="24"/>
          <w:szCs w:val="24"/>
          <w:lang w:eastAsia="hr-HR"/>
        </w:rPr>
        <w:t xml:space="preserve">e na svojoj sjednici održanoj </w:t>
      </w:r>
      <w:r w:rsidR="007C5E8A">
        <w:rPr>
          <w:rFonts w:ascii="Arial" w:hAnsi="Arial" w:cs="Arial"/>
          <w:sz w:val="24"/>
          <w:szCs w:val="24"/>
          <w:lang w:eastAsia="hr-HR"/>
        </w:rPr>
        <w:t>14</w:t>
      </w:r>
      <w:r w:rsidR="00AC15BB">
        <w:rPr>
          <w:rFonts w:ascii="Arial" w:hAnsi="Arial" w:cs="Arial"/>
          <w:sz w:val="24"/>
          <w:szCs w:val="24"/>
          <w:lang w:eastAsia="hr-HR"/>
        </w:rPr>
        <w:t>. prosinca</w:t>
      </w:r>
      <w:r w:rsidR="00503C00">
        <w:rPr>
          <w:rFonts w:ascii="Arial" w:hAnsi="Arial" w:cs="Arial"/>
          <w:sz w:val="24"/>
          <w:szCs w:val="24"/>
          <w:lang w:eastAsia="hr-HR"/>
        </w:rPr>
        <w:t xml:space="preserve"> 201</w:t>
      </w:r>
      <w:r w:rsidR="007362EA">
        <w:rPr>
          <w:rFonts w:ascii="Arial" w:hAnsi="Arial" w:cs="Arial"/>
          <w:sz w:val="24"/>
          <w:szCs w:val="24"/>
          <w:lang w:eastAsia="hr-HR"/>
        </w:rPr>
        <w:t>8</w:t>
      </w:r>
      <w:r w:rsidR="001B5E5E">
        <w:rPr>
          <w:rFonts w:ascii="Arial" w:hAnsi="Arial" w:cs="Arial"/>
          <w:sz w:val="24"/>
          <w:szCs w:val="24"/>
          <w:lang w:eastAsia="hr-HR"/>
        </w:rPr>
        <w:t>. godine, donijelo je slijedeću</w:t>
      </w:r>
    </w:p>
    <w:p w:rsidR="00513BE2" w:rsidRDefault="00513BE2" w:rsidP="001B5E5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1B5E5E" w:rsidRDefault="001B5E5E" w:rsidP="001B5E5E">
      <w:pPr>
        <w:spacing w:after="0" w:line="240" w:lineRule="auto"/>
        <w:rPr>
          <w:rFonts w:ascii="Arial" w:hAnsi="Arial"/>
          <w:sz w:val="24"/>
          <w:szCs w:val="24"/>
          <w:lang w:eastAsia="hr-HR"/>
        </w:rPr>
      </w:pPr>
    </w:p>
    <w:p w:rsidR="001B5E5E" w:rsidRDefault="001B5E5E" w:rsidP="001B5E5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lang w:eastAsia="hr-HR"/>
        </w:rPr>
        <w:t>O D L U K U</w:t>
      </w:r>
    </w:p>
    <w:p w:rsidR="001B5E5E" w:rsidRDefault="001B5E5E" w:rsidP="001B5E5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</w:p>
    <w:p w:rsidR="001B5E5E" w:rsidRDefault="001B5E5E" w:rsidP="001B5E5E">
      <w:pPr>
        <w:spacing w:after="0" w:line="240" w:lineRule="auto"/>
        <w:jc w:val="center"/>
        <w:rPr>
          <w:rFonts w:ascii="Arial" w:hAnsi="Arial"/>
          <w:sz w:val="24"/>
          <w:szCs w:val="24"/>
          <w:lang w:eastAsia="hr-HR"/>
        </w:rPr>
      </w:pPr>
    </w:p>
    <w:p w:rsidR="00B16028" w:rsidRDefault="00B16028" w:rsidP="00B16028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1. </w:t>
      </w:r>
      <w:r w:rsidR="007C5E8A">
        <w:rPr>
          <w:rFonts w:ascii="Arial" w:hAnsi="Arial" w:cs="Arial"/>
          <w:sz w:val="24"/>
          <w:szCs w:val="24"/>
          <w:lang w:eastAsia="hr-HR"/>
        </w:rPr>
        <w:t>Konstituira se Upravno</w:t>
      </w:r>
      <w:r w:rsidR="009E34A4" w:rsidRPr="001B5E5E">
        <w:rPr>
          <w:rFonts w:ascii="Arial" w:hAnsi="Arial" w:cs="Arial"/>
          <w:sz w:val="24"/>
          <w:szCs w:val="24"/>
          <w:lang w:eastAsia="hr-HR"/>
        </w:rPr>
        <w:t xml:space="preserve"> vi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jeće Centra za </w:t>
      </w:r>
      <w:r w:rsidR="009E34A4" w:rsidRPr="001B5E5E">
        <w:rPr>
          <w:rFonts w:ascii="Arial" w:hAnsi="Arial" w:cs="Arial"/>
          <w:sz w:val="24"/>
          <w:szCs w:val="24"/>
          <w:lang w:eastAsia="hr-HR"/>
        </w:rPr>
        <w:t>poljoprivredu</w:t>
      </w:r>
      <w:r w:rsidR="007362EA">
        <w:rPr>
          <w:rFonts w:ascii="Arial" w:hAnsi="Arial" w:cs="Arial"/>
          <w:sz w:val="24"/>
          <w:szCs w:val="24"/>
          <w:lang w:eastAsia="hr-HR"/>
        </w:rPr>
        <w:t xml:space="preserve"> i ruralni razvoj</w:t>
      </w:r>
    </w:p>
    <w:p w:rsidR="001B5E5E" w:rsidRPr="00B16028" w:rsidRDefault="009E34A4" w:rsidP="00B16028">
      <w:pPr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  <w:r w:rsidRPr="00B16028">
        <w:rPr>
          <w:rFonts w:ascii="Arial" w:hAnsi="Arial" w:cs="Arial"/>
          <w:sz w:val="24"/>
          <w:szCs w:val="24"/>
          <w:lang w:eastAsia="hr-HR"/>
        </w:rPr>
        <w:t xml:space="preserve"> Primorsko-goranske županije u slijedećem sastavu:</w:t>
      </w:r>
    </w:p>
    <w:p w:rsidR="00513BE2" w:rsidRPr="001B5E5E" w:rsidRDefault="00513BE2" w:rsidP="00513BE2">
      <w:pPr>
        <w:pStyle w:val="Odlomakpopisa"/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</w:p>
    <w:p w:rsidR="009E34A4" w:rsidRDefault="00F92629" w:rsidP="001B5E5E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-</w:t>
      </w:r>
      <w:r w:rsidR="001B5E5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7C5E8A">
        <w:rPr>
          <w:rFonts w:ascii="Arial" w:hAnsi="Arial" w:cs="Arial"/>
          <w:sz w:val="24"/>
          <w:szCs w:val="24"/>
          <w:lang w:eastAsia="hr-HR"/>
        </w:rPr>
        <w:t>Anđelko Florijan, predsjednik</w:t>
      </w:r>
      <w:r w:rsidR="009E34A4" w:rsidRPr="001B5E5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Upravnog v</w:t>
      </w:r>
      <w:r w:rsidR="00462E98">
        <w:rPr>
          <w:rFonts w:ascii="Arial" w:hAnsi="Arial" w:cs="Arial"/>
          <w:sz w:val="24"/>
          <w:szCs w:val="24"/>
          <w:lang w:eastAsia="hr-HR"/>
        </w:rPr>
        <w:t>i</w:t>
      </w:r>
      <w:r w:rsidR="00B16028">
        <w:rPr>
          <w:rFonts w:ascii="Arial" w:hAnsi="Arial" w:cs="Arial"/>
          <w:sz w:val="24"/>
          <w:szCs w:val="24"/>
          <w:lang w:eastAsia="hr-HR"/>
        </w:rPr>
        <w:t>jeća</w:t>
      </w:r>
      <w:r w:rsidR="009E34A4" w:rsidRPr="001B5E5E">
        <w:rPr>
          <w:rFonts w:ascii="Arial" w:hAnsi="Arial" w:cs="Arial"/>
          <w:sz w:val="24"/>
          <w:szCs w:val="24"/>
          <w:lang w:eastAsia="hr-HR"/>
        </w:rPr>
        <w:t>,</w:t>
      </w:r>
      <w:r w:rsidR="00B16028">
        <w:rPr>
          <w:rFonts w:ascii="Arial" w:hAnsi="Arial" w:cs="Arial"/>
          <w:sz w:val="24"/>
          <w:szCs w:val="24"/>
          <w:lang w:eastAsia="hr-HR"/>
        </w:rPr>
        <w:t xml:space="preserve"> Primorsko-goranska županija</w:t>
      </w:r>
    </w:p>
    <w:p w:rsidR="001B5E5E" w:rsidRPr="001B5E5E" w:rsidRDefault="00F92629" w:rsidP="001B5E5E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-</w:t>
      </w:r>
      <w:r w:rsidR="001B5E5E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Franjo Toljanić, član Upravnog v</w:t>
      </w:r>
      <w:r w:rsidR="001B5E5E" w:rsidRPr="001B5E5E">
        <w:rPr>
          <w:rFonts w:ascii="Arial" w:hAnsi="Arial" w:cs="Arial"/>
          <w:sz w:val="24"/>
          <w:szCs w:val="24"/>
          <w:lang w:eastAsia="hr-HR"/>
        </w:rPr>
        <w:t>ijeća</w:t>
      </w:r>
      <w:r w:rsidR="00B16028">
        <w:rPr>
          <w:rFonts w:ascii="Arial" w:hAnsi="Arial" w:cs="Arial"/>
          <w:sz w:val="24"/>
          <w:szCs w:val="24"/>
          <w:lang w:eastAsia="hr-HR"/>
        </w:rPr>
        <w:t>, Primorsko-goranska županija</w:t>
      </w:r>
    </w:p>
    <w:p w:rsidR="001B5E5E" w:rsidRPr="006571FD" w:rsidRDefault="00F92629" w:rsidP="006571FD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-</w:t>
      </w:r>
      <w:r w:rsidR="006571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Sanja Čop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>, član</w:t>
      </w:r>
      <w:r w:rsidR="00B16028">
        <w:rPr>
          <w:rFonts w:ascii="Arial" w:hAnsi="Arial" w:cs="Arial"/>
          <w:sz w:val="24"/>
          <w:szCs w:val="24"/>
          <w:lang w:eastAsia="hr-HR"/>
        </w:rPr>
        <w:t>ica Upravnog v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>ijeća</w:t>
      </w:r>
      <w:r w:rsidR="00B16028">
        <w:rPr>
          <w:rFonts w:ascii="Arial" w:hAnsi="Arial" w:cs="Arial"/>
          <w:sz w:val="24"/>
          <w:szCs w:val="24"/>
          <w:lang w:eastAsia="hr-HR"/>
        </w:rPr>
        <w:t>,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Primorsko-goranska županija</w:t>
      </w:r>
    </w:p>
    <w:p w:rsidR="001B5E5E" w:rsidRPr="006571FD" w:rsidRDefault="00F92629" w:rsidP="006571FD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-</w:t>
      </w:r>
      <w:r w:rsidR="006571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Ervin Bura, član Upravnog vijeća, Stručno vijeće</w:t>
      </w:r>
    </w:p>
    <w:p w:rsidR="001B5E5E" w:rsidRPr="006571FD" w:rsidRDefault="00F92629" w:rsidP="006571FD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-</w:t>
      </w:r>
      <w:r w:rsidR="006571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Damir Zanoškar, član Upravnog v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>ijeća</w:t>
      </w:r>
      <w:r w:rsidR="00B16028">
        <w:rPr>
          <w:rFonts w:ascii="Arial" w:hAnsi="Arial" w:cs="Arial"/>
          <w:sz w:val="24"/>
          <w:szCs w:val="24"/>
          <w:lang w:eastAsia="hr-HR"/>
        </w:rPr>
        <w:t>,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 xml:space="preserve"> </w:t>
      </w:r>
      <w:r w:rsidR="00B16028">
        <w:rPr>
          <w:rFonts w:ascii="Arial" w:hAnsi="Arial" w:cs="Arial"/>
          <w:sz w:val="24"/>
          <w:szCs w:val="24"/>
          <w:lang w:eastAsia="hr-HR"/>
        </w:rPr>
        <w:t>Stručno vijeće</w:t>
      </w:r>
    </w:p>
    <w:p w:rsidR="001B5E5E" w:rsidRPr="001B5E5E" w:rsidRDefault="001B5E5E" w:rsidP="001B5E5E">
      <w:pPr>
        <w:pStyle w:val="Odlomakpopisa"/>
        <w:spacing w:after="0" w:line="240" w:lineRule="auto"/>
        <w:jc w:val="both"/>
        <w:rPr>
          <w:rFonts w:ascii="Arial" w:hAnsi="Arial"/>
          <w:sz w:val="24"/>
          <w:szCs w:val="24"/>
          <w:lang w:eastAsia="hr-HR"/>
        </w:rPr>
      </w:pPr>
    </w:p>
    <w:p w:rsidR="009E34A4" w:rsidRPr="006571FD" w:rsidRDefault="006571FD" w:rsidP="006571FD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2. </w:t>
      </w:r>
      <w:r w:rsidR="00B16028">
        <w:rPr>
          <w:rFonts w:ascii="Arial" w:hAnsi="Arial" w:cs="Arial"/>
          <w:sz w:val="24"/>
          <w:szCs w:val="24"/>
          <w:lang w:eastAsia="hr-HR"/>
        </w:rPr>
        <w:t>Mandat članova Uprav</w:t>
      </w:r>
      <w:r w:rsidR="009E34A4" w:rsidRPr="006571FD">
        <w:rPr>
          <w:rFonts w:ascii="Arial" w:hAnsi="Arial" w:cs="Arial"/>
          <w:sz w:val="24"/>
          <w:szCs w:val="24"/>
          <w:lang w:eastAsia="hr-HR"/>
        </w:rPr>
        <w:t>nog vijeća iz točke 1. ove Odluke traje od</w:t>
      </w:r>
      <w:r w:rsidR="00F92629">
        <w:rPr>
          <w:rFonts w:ascii="Arial" w:hAnsi="Arial" w:cs="Arial"/>
          <w:sz w:val="24"/>
          <w:szCs w:val="24"/>
          <w:lang w:eastAsia="hr-HR"/>
        </w:rPr>
        <w:t xml:space="preserve"> 14</w:t>
      </w:r>
      <w:r w:rsidR="00513BE2">
        <w:rPr>
          <w:rFonts w:ascii="Arial" w:hAnsi="Arial" w:cs="Arial"/>
          <w:sz w:val="24"/>
          <w:szCs w:val="24"/>
          <w:lang w:eastAsia="hr-HR"/>
        </w:rPr>
        <w:t xml:space="preserve">. prosinca 2018. godine do </w:t>
      </w:r>
      <w:r w:rsidR="00F92629">
        <w:rPr>
          <w:rFonts w:ascii="Arial" w:hAnsi="Arial" w:cs="Arial"/>
          <w:sz w:val="24"/>
          <w:szCs w:val="24"/>
          <w:lang w:eastAsia="hr-HR"/>
        </w:rPr>
        <w:t>13</w:t>
      </w:r>
      <w:r w:rsidR="00513BE2">
        <w:rPr>
          <w:rFonts w:ascii="Arial" w:hAnsi="Arial" w:cs="Arial"/>
          <w:sz w:val="24"/>
          <w:szCs w:val="24"/>
          <w:lang w:eastAsia="hr-HR"/>
        </w:rPr>
        <w:t>. prosinca 2020</w:t>
      </w:r>
      <w:r w:rsidR="00B440BA">
        <w:rPr>
          <w:rFonts w:ascii="Arial" w:hAnsi="Arial" w:cs="Arial"/>
          <w:sz w:val="24"/>
          <w:szCs w:val="24"/>
          <w:lang w:eastAsia="hr-HR"/>
        </w:rPr>
        <w:t>. godine.</w:t>
      </w:r>
      <w:r w:rsidR="009E34A4" w:rsidRPr="006571FD"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D82CC8" w:rsidRPr="006571FD" w:rsidRDefault="006571FD" w:rsidP="006571FD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3. </w:t>
      </w:r>
      <w:r w:rsidR="00D82CC8" w:rsidRPr="006571FD">
        <w:rPr>
          <w:rFonts w:ascii="Arial" w:hAnsi="Arial" w:cs="Arial"/>
          <w:sz w:val="24"/>
          <w:szCs w:val="24"/>
          <w:lang w:eastAsia="hr-HR"/>
        </w:rPr>
        <w:t>Ova Odluka</w:t>
      </w:r>
      <w:r w:rsidR="001B5E5E" w:rsidRPr="006571FD">
        <w:rPr>
          <w:rFonts w:ascii="Arial" w:hAnsi="Arial" w:cs="Arial"/>
          <w:sz w:val="24"/>
          <w:szCs w:val="24"/>
          <w:lang w:eastAsia="hr-HR"/>
        </w:rPr>
        <w:t xml:space="preserve"> stupa na snagu danom donošenja.</w:t>
      </w:r>
    </w:p>
    <w:p w:rsidR="00AF4679" w:rsidRDefault="00AF4679" w:rsidP="001B5E5E">
      <w:pPr>
        <w:keepNext/>
        <w:spacing w:before="40" w:after="40" w:line="240" w:lineRule="auto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513BE2" w:rsidRDefault="00513BE2" w:rsidP="001B5E5E">
      <w:pPr>
        <w:keepNext/>
        <w:spacing w:before="40" w:after="40" w:line="240" w:lineRule="auto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513BE2" w:rsidRDefault="00513BE2" w:rsidP="001B5E5E">
      <w:pPr>
        <w:keepNext/>
        <w:spacing w:before="40" w:after="40" w:line="240" w:lineRule="auto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1B5E5E" w:rsidRDefault="001B5E5E" w:rsidP="001B5E5E">
      <w:pPr>
        <w:keepNext/>
        <w:spacing w:before="40" w:after="40" w:line="240" w:lineRule="auto"/>
        <w:outlineLvl w:val="0"/>
        <w:rPr>
          <w:rFonts w:ascii="Arial" w:hAnsi="Arial" w:cs="Arial"/>
          <w:b/>
          <w:sz w:val="24"/>
          <w:szCs w:val="24"/>
          <w:lang w:eastAsia="hr-HR"/>
        </w:rPr>
      </w:pPr>
    </w:p>
    <w:p w:rsidR="00782FFF" w:rsidRDefault="00AF4679" w:rsidP="00D82CC8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                   </w:t>
      </w:r>
      <w:r w:rsidR="00F92629">
        <w:rPr>
          <w:rFonts w:ascii="Arial" w:hAnsi="Arial" w:cs="Arial"/>
          <w:sz w:val="24"/>
          <w:szCs w:val="24"/>
          <w:lang w:eastAsia="hr-HR"/>
        </w:rPr>
        <w:t xml:space="preserve">                  Predsjednik</w:t>
      </w:r>
      <w:bookmarkStart w:id="0" w:name="_GoBack"/>
      <w:bookmarkEnd w:id="0"/>
    </w:p>
    <w:p w:rsidR="00782FFF" w:rsidRDefault="00782FFF" w:rsidP="00D82CC8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:rsidR="00652DB9" w:rsidRPr="001B5E5E" w:rsidRDefault="00AF4679" w:rsidP="001B5E5E">
      <w:pPr>
        <w:keepNext/>
        <w:spacing w:before="40" w:after="40" w:line="240" w:lineRule="auto"/>
        <w:outlineLvl w:val="0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                                                  </w:t>
      </w:r>
      <w:r w:rsidR="00782FFF">
        <w:rPr>
          <w:rFonts w:ascii="Arial" w:hAnsi="Arial" w:cs="Arial"/>
          <w:sz w:val="24"/>
          <w:szCs w:val="24"/>
          <w:lang w:eastAsia="hr-HR"/>
        </w:rPr>
        <w:t xml:space="preserve">             </w:t>
      </w:r>
      <w:r w:rsidR="00F92629">
        <w:rPr>
          <w:rFonts w:ascii="Arial" w:hAnsi="Arial" w:cs="Arial"/>
          <w:sz w:val="24"/>
          <w:szCs w:val="24"/>
          <w:lang w:eastAsia="hr-HR"/>
        </w:rPr>
        <w:t xml:space="preserve">                     Anđelko Florijan</w:t>
      </w:r>
    </w:p>
    <w:sectPr w:rsidR="00652DB9" w:rsidRPr="001B5E5E" w:rsidSect="007362EA">
      <w:footerReference w:type="default" r:id="rId9"/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0FA" w:rsidRDefault="009A70FA" w:rsidP="00384896">
      <w:pPr>
        <w:spacing w:after="0" w:line="240" w:lineRule="auto"/>
      </w:pPr>
      <w:r>
        <w:separator/>
      </w:r>
    </w:p>
  </w:endnote>
  <w:endnote w:type="continuationSeparator" w:id="0">
    <w:p w:rsidR="009A70FA" w:rsidRDefault="009A70FA" w:rsidP="0038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6102"/>
      <w:docPartObj>
        <w:docPartGallery w:val="Page Numbers (Bottom of Page)"/>
        <w:docPartUnique/>
      </w:docPartObj>
    </w:sdtPr>
    <w:sdtEndPr/>
    <w:sdtContent>
      <w:p w:rsidR="00513BE2" w:rsidRDefault="00513BE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028">
          <w:rPr>
            <w:noProof/>
          </w:rPr>
          <w:t>2</w:t>
        </w:r>
        <w:r>
          <w:fldChar w:fldCharType="end"/>
        </w:r>
      </w:p>
    </w:sdtContent>
  </w:sdt>
  <w:p w:rsidR="00513BE2" w:rsidRDefault="00513BE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0FA" w:rsidRDefault="009A70FA" w:rsidP="00384896">
      <w:pPr>
        <w:spacing w:after="0" w:line="240" w:lineRule="auto"/>
      </w:pPr>
      <w:r>
        <w:separator/>
      </w:r>
    </w:p>
  </w:footnote>
  <w:footnote w:type="continuationSeparator" w:id="0">
    <w:p w:rsidR="009A70FA" w:rsidRDefault="009A70FA" w:rsidP="00384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0505B"/>
    <w:multiLevelType w:val="hybridMultilevel"/>
    <w:tmpl w:val="D4A8B8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12823"/>
    <w:multiLevelType w:val="hybridMultilevel"/>
    <w:tmpl w:val="01A6B142"/>
    <w:lvl w:ilvl="0" w:tplc="3A1A734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896"/>
    <w:rsid w:val="000230C0"/>
    <w:rsid w:val="00045969"/>
    <w:rsid w:val="00065C2C"/>
    <w:rsid w:val="00090B5E"/>
    <w:rsid w:val="000F130B"/>
    <w:rsid w:val="00121A17"/>
    <w:rsid w:val="001953C3"/>
    <w:rsid w:val="001A2078"/>
    <w:rsid w:val="001B5061"/>
    <w:rsid w:val="001B5E5E"/>
    <w:rsid w:val="001E0A8F"/>
    <w:rsid w:val="001F797B"/>
    <w:rsid w:val="00226ADF"/>
    <w:rsid w:val="0026378C"/>
    <w:rsid w:val="002C031D"/>
    <w:rsid w:val="0032203C"/>
    <w:rsid w:val="00353577"/>
    <w:rsid w:val="00384896"/>
    <w:rsid w:val="003C558D"/>
    <w:rsid w:val="003F3928"/>
    <w:rsid w:val="003F4F81"/>
    <w:rsid w:val="00462E98"/>
    <w:rsid w:val="0048544C"/>
    <w:rsid w:val="004C53A2"/>
    <w:rsid w:val="004E13D9"/>
    <w:rsid w:val="004F1CB0"/>
    <w:rsid w:val="00500437"/>
    <w:rsid w:val="00503C00"/>
    <w:rsid w:val="00513BE2"/>
    <w:rsid w:val="006106BC"/>
    <w:rsid w:val="00652DB9"/>
    <w:rsid w:val="006571FD"/>
    <w:rsid w:val="00696E7D"/>
    <w:rsid w:val="006E541C"/>
    <w:rsid w:val="0072368E"/>
    <w:rsid w:val="007362EA"/>
    <w:rsid w:val="00740D74"/>
    <w:rsid w:val="00782FFF"/>
    <w:rsid w:val="007C5E8A"/>
    <w:rsid w:val="007D12A4"/>
    <w:rsid w:val="007D2D23"/>
    <w:rsid w:val="007F7A97"/>
    <w:rsid w:val="00816B0E"/>
    <w:rsid w:val="008E3618"/>
    <w:rsid w:val="009A70FA"/>
    <w:rsid w:val="009E34A4"/>
    <w:rsid w:val="009E7957"/>
    <w:rsid w:val="00A2097A"/>
    <w:rsid w:val="00A2764E"/>
    <w:rsid w:val="00A3479D"/>
    <w:rsid w:val="00A44F64"/>
    <w:rsid w:val="00AA4108"/>
    <w:rsid w:val="00AA74DD"/>
    <w:rsid w:val="00AB4ECE"/>
    <w:rsid w:val="00AC15BB"/>
    <w:rsid w:val="00AD2B57"/>
    <w:rsid w:val="00AF4679"/>
    <w:rsid w:val="00B16028"/>
    <w:rsid w:val="00B440BA"/>
    <w:rsid w:val="00B50027"/>
    <w:rsid w:val="00BB311E"/>
    <w:rsid w:val="00BD223F"/>
    <w:rsid w:val="00C368F9"/>
    <w:rsid w:val="00CA0C55"/>
    <w:rsid w:val="00CE155D"/>
    <w:rsid w:val="00D13DBE"/>
    <w:rsid w:val="00D747DE"/>
    <w:rsid w:val="00D82CC8"/>
    <w:rsid w:val="00DA2D64"/>
    <w:rsid w:val="00DF1468"/>
    <w:rsid w:val="00E0040C"/>
    <w:rsid w:val="00E302CB"/>
    <w:rsid w:val="00E72102"/>
    <w:rsid w:val="00E755FD"/>
    <w:rsid w:val="00E75A62"/>
    <w:rsid w:val="00EB102E"/>
    <w:rsid w:val="00EB17A6"/>
    <w:rsid w:val="00F92629"/>
    <w:rsid w:val="00FC3AC2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8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8489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8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84896"/>
    <w:rPr>
      <w:rFonts w:cs="Times New Roman"/>
    </w:rPr>
  </w:style>
  <w:style w:type="character" w:styleId="Hiperveza">
    <w:name w:val="Hyperlink"/>
    <w:basedOn w:val="Zadanifontodlomka"/>
    <w:uiPriority w:val="99"/>
    <w:rsid w:val="00CA0C55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4F1CB0"/>
    <w:rPr>
      <w:rFonts w:cs="Times New Roman"/>
    </w:rPr>
  </w:style>
  <w:style w:type="paragraph" w:styleId="Odlomakpopisa">
    <w:name w:val="List Paragraph"/>
    <w:basedOn w:val="Normal"/>
    <w:uiPriority w:val="34"/>
    <w:qFormat/>
    <w:rsid w:val="00503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B5E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38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84896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384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84896"/>
    <w:rPr>
      <w:rFonts w:cs="Times New Roman"/>
    </w:rPr>
  </w:style>
  <w:style w:type="character" w:styleId="Hiperveza">
    <w:name w:val="Hyperlink"/>
    <w:basedOn w:val="Zadanifontodlomka"/>
    <w:uiPriority w:val="99"/>
    <w:rsid w:val="00CA0C55"/>
    <w:rPr>
      <w:rFonts w:cs="Times New Roman"/>
      <w:color w:val="0000FF"/>
      <w:u w:val="single"/>
    </w:rPr>
  </w:style>
  <w:style w:type="character" w:styleId="Brojstranice">
    <w:name w:val="page number"/>
    <w:basedOn w:val="Zadanifontodlomka"/>
    <w:uiPriority w:val="99"/>
    <w:rsid w:val="004F1CB0"/>
    <w:rPr>
      <w:rFonts w:cs="Times New Roman"/>
    </w:rPr>
  </w:style>
  <w:style w:type="paragraph" w:styleId="Odlomakpopisa">
    <w:name w:val="List Paragraph"/>
    <w:basedOn w:val="Normal"/>
    <w:uiPriority w:val="34"/>
    <w:qFormat/>
    <w:rsid w:val="00503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rr@hi.ht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CENTAR ZA BRDSKO-PLANINSKU POLJOPRIVREDU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CENTAR ZA BRDSKO-PLANINSKU POLJOPRIVREDU</dc:title>
  <dc:creator>DALIBOR</dc:creator>
  <cp:lastModifiedBy>GRBAC</cp:lastModifiedBy>
  <cp:revision>3</cp:revision>
  <cp:lastPrinted>2018-12-19T14:15:00Z</cp:lastPrinted>
  <dcterms:created xsi:type="dcterms:W3CDTF">2018-12-19T14:09:00Z</dcterms:created>
  <dcterms:modified xsi:type="dcterms:W3CDTF">2018-12-19T14:15:00Z</dcterms:modified>
</cp:coreProperties>
</file>